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7DD" w:rsidRPr="004547DD" w:rsidRDefault="004547DD" w:rsidP="004547DD">
      <w:pPr>
        <w:jc w:val="center"/>
        <w:rPr>
          <w:b/>
          <w:sz w:val="40"/>
          <w:szCs w:val="40"/>
          <w:u w:val="single"/>
        </w:rPr>
      </w:pPr>
      <w:r w:rsidRPr="004547DD">
        <w:rPr>
          <w:b/>
          <w:sz w:val="40"/>
          <w:szCs w:val="40"/>
          <w:u w:val="single"/>
        </w:rPr>
        <w:t>El Segundo Girls Softball</w:t>
      </w:r>
    </w:p>
    <w:p w:rsidR="004547DD" w:rsidRDefault="004547DD" w:rsidP="004547DD"/>
    <w:p w:rsidR="004547DD" w:rsidRPr="004547DD" w:rsidRDefault="004547DD" w:rsidP="004547DD">
      <w:pPr>
        <w:jc w:val="center"/>
        <w:rPr>
          <w:b/>
        </w:rPr>
      </w:pPr>
      <w:r w:rsidRPr="004547DD">
        <w:rPr>
          <w:b/>
        </w:rPr>
        <w:t>6U Rules</w:t>
      </w:r>
    </w:p>
    <w:p w:rsidR="004547DD" w:rsidRDefault="004547DD" w:rsidP="004547DD"/>
    <w:p w:rsidR="004547DD" w:rsidRDefault="004547DD" w:rsidP="004547DD">
      <w:r>
        <w:t>El Segundo Girls Softball League uses the following rules for this division:</w:t>
      </w:r>
    </w:p>
    <w:p w:rsidR="004547DD" w:rsidRDefault="004547DD" w:rsidP="004547DD">
      <w:pPr>
        <w:pStyle w:val="ListParagraph"/>
        <w:numPr>
          <w:ilvl w:val="0"/>
          <w:numId w:val="2"/>
        </w:numPr>
      </w:pPr>
      <w:r>
        <w:t>This division is purely instructional and for the enjoyment of the girls.</w:t>
      </w:r>
    </w:p>
    <w:p w:rsidR="004547DD" w:rsidRDefault="004547DD" w:rsidP="004547DD">
      <w:pPr>
        <w:pStyle w:val="ListParagraph"/>
        <w:numPr>
          <w:ilvl w:val="0"/>
          <w:numId w:val="2"/>
        </w:numPr>
      </w:pPr>
      <w:r>
        <w:t>The games will be one hour long.  However many innings you play is determined by how quickly you can get the girls on and off the field.</w:t>
      </w:r>
    </w:p>
    <w:p w:rsidR="004547DD" w:rsidRDefault="004547DD" w:rsidP="004547DD">
      <w:pPr>
        <w:pStyle w:val="ListParagraph"/>
        <w:numPr>
          <w:ilvl w:val="0"/>
          <w:numId w:val="2"/>
        </w:numPr>
      </w:pPr>
      <w:r>
        <w:t>Both teams will bat the bench.  The visiting team will bat first followed by the home team. Both teams bat through the entire order regardless of the number of outs.  If a batter/runner is put out, then the batter will be out and return to the dugout.</w:t>
      </w:r>
    </w:p>
    <w:p w:rsidR="004547DD" w:rsidRDefault="004547DD" w:rsidP="004547DD">
      <w:pPr>
        <w:pStyle w:val="ListParagraph"/>
        <w:numPr>
          <w:ilvl w:val="0"/>
          <w:numId w:val="2"/>
        </w:numPr>
      </w:pPr>
      <w:r>
        <w:t>Batters are allowed three (3) pitches from the coach.  If the batter does not hit the ball into play, then the coach will use the tee. This rule is to be strictly enforced by the managers and coaches of both teams. This will allow the game to move along.</w:t>
      </w:r>
    </w:p>
    <w:p w:rsidR="004547DD" w:rsidRDefault="004547DD" w:rsidP="004547DD">
      <w:pPr>
        <w:pStyle w:val="ListParagraph"/>
        <w:numPr>
          <w:ilvl w:val="0"/>
          <w:numId w:val="2"/>
        </w:numPr>
      </w:pPr>
      <w:r>
        <w:t>Players need to stay in the dugout and not sit in the stands with parents or friends.</w:t>
      </w:r>
    </w:p>
    <w:p w:rsidR="000A3901" w:rsidRDefault="004547DD" w:rsidP="004547DD">
      <w:pPr>
        <w:pStyle w:val="ListParagraph"/>
        <w:numPr>
          <w:ilvl w:val="0"/>
          <w:numId w:val="2"/>
        </w:numPr>
      </w:pPr>
      <w:r>
        <w:t>There is no</w:t>
      </w:r>
      <w:r w:rsidR="000A3901">
        <w:t xml:space="preserve"> eating in the dugouts.  Water and </w:t>
      </w:r>
      <w:r>
        <w:t>Gatorade</w:t>
      </w:r>
      <w:r w:rsidR="000A3901">
        <w:t xml:space="preserve"> are</w:t>
      </w:r>
      <w:r>
        <w:t xml:space="preserve"> fine.  </w:t>
      </w:r>
    </w:p>
    <w:p w:rsidR="004547DD" w:rsidRDefault="004547DD" w:rsidP="004547DD">
      <w:pPr>
        <w:pStyle w:val="ListParagraph"/>
        <w:numPr>
          <w:ilvl w:val="0"/>
          <w:numId w:val="2"/>
        </w:numPr>
      </w:pPr>
      <w:r>
        <w:t xml:space="preserve">No fault throws on put-out attempts. Runners may not advance an extra base on an overthrow. If a ball is hit to the outfield, once the ball is thrown into the infield (crosses the dirt from the outfield into the infield) the runners may only advance to the base they were running to and the coach will stop them at that base, regardless if the ball is overthrown to an infielder. </w:t>
      </w:r>
    </w:p>
    <w:p w:rsidR="000A3901" w:rsidRDefault="000A3901" w:rsidP="004547DD">
      <w:pPr>
        <w:pStyle w:val="ListParagraph"/>
        <w:numPr>
          <w:ilvl w:val="0"/>
          <w:numId w:val="2"/>
        </w:numPr>
      </w:pPr>
      <w:r>
        <w:t>Outs must be honored with removal of runner.  However, inning continues until everyone has batted even if 3 outs are made by the defense.</w:t>
      </w:r>
    </w:p>
    <w:p w:rsidR="004547DD" w:rsidRDefault="004547DD" w:rsidP="004547DD">
      <w:pPr>
        <w:ind w:left="360"/>
      </w:pPr>
      <w:r>
        <w:t xml:space="preserve"> </w:t>
      </w:r>
    </w:p>
    <w:p w:rsidR="004547DD" w:rsidRPr="004547DD" w:rsidRDefault="004547DD" w:rsidP="004547DD">
      <w:pPr>
        <w:ind w:left="360"/>
        <w:jc w:val="center"/>
        <w:rPr>
          <w:b/>
          <w:sz w:val="32"/>
          <w:szCs w:val="32"/>
          <w:u w:val="single"/>
        </w:rPr>
      </w:pPr>
      <w:r w:rsidRPr="004547DD">
        <w:rPr>
          <w:b/>
          <w:sz w:val="32"/>
          <w:szCs w:val="32"/>
          <w:u w:val="single"/>
        </w:rPr>
        <w:t>Remember it’s for the girls and have fun!</w:t>
      </w:r>
    </w:p>
    <w:p w:rsidR="00D45E54" w:rsidRDefault="004547DD" w:rsidP="004547DD">
      <w:r>
        <w:t xml:space="preserve"> </w:t>
      </w:r>
    </w:p>
    <w:sectPr w:rsidR="00D45E54" w:rsidSect="00D45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F3FFE"/>
    <w:multiLevelType w:val="hybridMultilevel"/>
    <w:tmpl w:val="E0B41550"/>
    <w:lvl w:ilvl="0" w:tplc="A86E2C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17BDF"/>
    <w:multiLevelType w:val="hybridMultilevel"/>
    <w:tmpl w:val="FACC2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547DD"/>
    <w:rsid w:val="000A3901"/>
    <w:rsid w:val="004547DD"/>
    <w:rsid w:val="006430BE"/>
    <w:rsid w:val="00AC0559"/>
    <w:rsid w:val="00B46452"/>
    <w:rsid w:val="00D45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7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1319</Characters>
  <Application>Microsoft Office Word</Application>
  <DocSecurity>0</DocSecurity>
  <Lines>10</Lines>
  <Paragraphs>3</Paragraphs>
  <ScaleCrop>false</ScaleCrop>
  <Company>Prudential Financial</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Gianusso, Peter</dc:creator>
  <cp:lastModifiedBy>x068263</cp:lastModifiedBy>
  <cp:revision>2</cp:revision>
  <dcterms:created xsi:type="dcterms:W3CDTF">2014-01-14T20:57:00Z</dcterms:created>
  <dcterms:modified xsi:type="dcterms:W3CDTF">2014-01-14T20:57:00Z</dcterms:modified>
</cp:coreProperties>
</file>